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896" w:rsidRDefault="00C4389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C438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85267" cy="9124950"/>
            <wp:effectExtent l="0" t="0" r="0" b="0"/>
            <wp:docPr id="1" name="Рисунок 1" descr="E:\1 Xfcnm ДОКУМЕНТЫ ШКОЛЫ\RabochPro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Xfcnm ДОКУМЕНТЫ ШКОЛЫ\RabochProg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790" cy="912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3896" w:rsidRDefault="00C4389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896" w:rsidRDefault="00C4389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896" w:rsidRDefault="00C4389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896" w:rsidRDefault="00C4389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896" w:rsidRDefault="00C4389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Обязательные компоненты рабочей программы учебных предметов, курсов: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планируемые результаты освоения учебного предмета, курса;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содержание учебного предмета, курса;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тематическое планирование с указанием количества часов, отводимых на освоение каждой темы.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Обязательные компоненты рабочей программы курсов внеурочной деятельности: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результаты освоения курса внеурочной деятельности;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содержание курса внеурочной деятельности с указанием форм организации и видов деятельности;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тематическое планирование.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</w:t>
      </w:r>
      <w:r w:rsidR="00FA38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0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кратко фиксируются: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требования к личностным, </w:t>
      </w:r>
      <w:proofErr w:type="spellStart"/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метапредметным</w:t>
      </w:r>
      <w:proofErr w:type="spellEnd"/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предметным результатам;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виды деятельности </w:t>
      </w:r>
      <w:r w:rsidR="00FA38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направленные на достижение результата;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организация проектной и учебно-исследовательской деятельности </w:t>
      </w:r>
      <w:r w:rsidR="00FA38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 приложение тематики проектов);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система оценки достижения планируемых результатов (возможно приложение оценочных материалов).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Раздел, посвященный содержанию учебного предмета, курса, включает: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краткую характеристику содержания предмета или курса по каждому тематическому разделу с учетом требований ФГОС общего образования или ФКГОС;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учебного предмета, курса;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ключевые темы в их взаимосвязи; преемственность по годам изучения (если актуально).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Раздел, посвященный тематическому планированию, оформляется в виде таблицы, состоящей из следующих граф: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название темы;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часов, отводимых на освоение темы;</w:t>
      </w:r>
    </w:p>
    <w:p w:rsid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планируемые образовательные результаты учащихся по каждой теме в соответствии с пунктом 2.4 Положения.</w:t>
      </w:r>
    </w:p>
    <w:p w:rsidR="00D42010" w:rsidRDefault="00D42010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677" w:rsidRPr="00D42010" w:rsidRDefault="00D42010" w:rsidP="003A5677">
      <w:pPr>
        <w:spacing w:after="0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3</w:t>
      </w:r>
      <w:r w:rsidRPr="00D42010">
        <w:rPr>
          <w:rFonts w:ascii="Times New Roman" w:hAnsi="Times New Roman" w:cs="Times New Roman"/>
          <w:b/>
          <w:spacing w:val="-1"/>
          <w:sz w:val="28"/>
          <w:szCs w:val="28"/>
        </w:rPr>
        <w:t>. Требования к разделам рабочей программы.</w:t>
      </w:r>
    </w:p>
    <w:p w:rsidR="00D42010" w:rsidRPr="00D42010" w:rsidRDefault="00D42010" w:rsidP="00D4201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3</w:t>
      </w:r>
      <w:r w:rsidRPr="00D42010">
        <w:rPr>
          <w:rFonts w:ascii="Times New Roman" w:hAnsi="Times New Roman" w:cs="Times New Roman"/>
          <w:spacing w:val="-1"/>
          <w:sz w:val="28"/>
          <w:szCs w:val="28"/>
        </w:rPr>
        <w:t xml:space="preserve">.1. Титульный </w:t>
      </w:r>
      <w:proofErr w:type="gramStart"/>
      <w:r w:rsidRPr="00D42010">
        <w:rPr>
          <w:rFonts w:ascii="Times New Roman" w:hAnsi="Times New Roman" w:cs="Times New Roman"/>
          <w:spacing w:val="-1"/>
          <w:sz w:val="28"/>
          <w:szCs w:val="28"/>
        </w:rPr>
        <w:t>лист  рабочей</w:t>
      </w:r>
      <w:proofErr w:type="gramEnd"/>
      <w:r w:rsidRPr="00D42010">
        <w:rPr>
          <w:rFonts w:ascii="Times New Roman" w:hAnsi="Times New Roman" w:cs="Times New Roman"/>
          <w:spacing w:val="-1"/>
          <w:sz w:val="28"/>
          <w:szCs w:val="28"/>
        </w:rPr>
        <w:t xml:space="preserve"> программы </w:t>
      </w:r>
      <w:r w:rsidRPr="00D42010">
        <w:rPr>
          <w:rFonts w:ascii="Times New Roman" w:hAnsi="Times New Roman" w:cs="Times New Roman"/>
          <w:bCs/>
          <w:sz w:val="28"/>
          <w:szCs w:val="28"/>
        </w:rPr>
        <w:t xml:space="preserve">содержит следующую информацию: </w:t>
      </w:r>
    </w:p>
    <w:p w:rsidR="00D42010" w:rsidRPr="00D42010" w:rsidRDefault="00D42010" w:rsidP="00D4201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D42010">
        <w:rPr>
          <w:rFonts w:ascii="Times New Roman" w:hAnsi="Times New Roman" w:cs="Times New Roman"/>
          <w:bCs/>
          <w:sz w:val="28"/>
          <w:szCs w:val="28"/>
        </w:rPr>
        <w:t>- полное наименование образовательного учреждения;</w:t>
      </w:r>
    </w:p>
    <w:p w:rsidR="00D42010" w:rsidRPr="00D42010" w:rsidRDefault="00D42010" w:rsidP="00D4201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 xml:space="preserve">- гриф утверждения и согласования программы; </w:t>
      </w:r>
    </w:p>
    <w:p w:rsidR="00D42010" w:rsidRPr="00D42010" w:rsidRDefault="00D42010" w:rsidP="00D4201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 xml:space="preserve">- название учебного курса, предмета; </w:t>
      </w:r>
    </w:p>
    <w:p w:rsidR="00D42010" w:rsidRPr="00D42010" w:rsidRDefault="00D42010" w:rsidP="00D4201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 xml:space="preserve">- Ф.И.О. педагога, категория (при наличии); </w:t>
      </w:r>
    </w:p>
    <w:p w:rsidR="00D42010" w:rsidRPr="00D42010" w:rsidRDefault="00D42010" w:rsidP="00D42010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>- сроки реализации программы, соответствие уровню образования;</w:t>
      </w:r>
    </w:p>
    <w:p w:rsidR="00D42010" w:rsidRPr="00D42010" w:rsidRDefault="00D42010" w:rsidP="00D42010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>-указывается недельное и годовое количество часов</w:t>
      </w:r>
      <w:r w:rsidR="00D36E73">
        <w:rPr>
          <w:rFonts w:ascii="Times New Roman" w:hAnsi="Times New Roman" w:cs="Times New Roman"/>
          <w:sz w:val="28"/>
          <w:szCs w:val="28"/>
        </w:rPr>
        <w:t xml:space="preserve"> (в КТП)</w:t>
      </w:r>
      <w:r w:rsidRPr="00D42010">
        <w:rPr>
          <w:rFonts w:ascii="Times New Roman" w:hAnsi="Times New Roman" w:cs="Times New Roman"/>
          <w:sz w:val="28"/>
          <w:szCs w:val="28"/>
        </w:rPr>
        <w:t>;</w:t>
      </w:r>
    </w:p>
    <w:p w:rsidR="00D42010" w:rsidRPr="00D42010" w:rsidRDefault="00D42010" w:rsidP="00D42010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>- используемый  УМК;</w:t>
      </w:r>
    </w:p>
    <w:p w:rsidR="00D42010" w:rsidRPr="00D42010" w:rsidRDefault="00D42010" w:rsidP="00D42010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lastRenderedPageBreak/>
        <w:t>-название примерной или авторской программы, на основании которой составлена рабочая программа педагога;</w:t>
      </w:r>
    </w:p>
    <w:p w:rsidR="00D42010" w:rsidRPr="00D42010" w:rsidRDefault="00D42010" w:rsidP="00D4201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>- название населённого пункта;</w:t>
      </w:r>
    </w:p>
    <w:p w:rsidR="00D42010" w:rsidRPr="00D42010" w:rsidRDefault="00D42010" w:rsidP="00D4201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>- год разработки программы.</w:t>
      </w:r>
    </w:p>
    <w:p w:rsidR="00D42010" w:rsidRPr="00D42010" w:rsidRDefault="00D42010" w:rsidP="00D4201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42010">
        <w:rPr>
          <w:rFonts w:ascii="Times New Roman" w:hAnsi="Times New Roman" w:cs="Times New Roman"/>
          <w:sz w:val="28"/>
          <w:szCs w:val="28"/>
        </w:rPr>
        <w:t xml:space="preserve">.2. </w:t>
      </w:r>
      <w:r w:rsidRPr="00D42010">
        <w:rPr>
          <w:rFonts w:ascii="Times New Roman" w:hAnsi="Times New Roman" w:cs="Times New Roman"/>
          <w:spacing w:val="-1"/>
          <w:sz w:val="28"/>
          <w:szCs w:val="28"/>
        </w:rPr>
        <w:t xml:space="preserve">Титульный лист  программы  внеурочной деятельности </w:t>
      </w:r>
      <w:r w:rsidRPr="00D42010">
        <w:rPr>
          <w:rFonts w:ascii="Times New Roman" w:hAnsi="Times New Roman" w:cs="Times New Roman"/>
          <w:bCs/>
          <w:sz w:val="28"/>
          <w:szCs w:val="28"/>
        </w:rPr>
        <w:t xml:space="preserve">содержит следующую информацию: </w:t>
      </w:r>
    </w:p>
    <w:p w:rsidR="00D42010" w:rsidRPr="00D42010" w:rsidRDefault="00D42010" w:rsidP="00D4201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D42010">
        <w:rPr>
          <w:rFonts w:ascii="Times New Roman" w:hAnsi="Times New Roman" w:cs="Times New Roman"/>
          <w:bCs/>
          <w:sz w:val="28"/>
          <w:szCs w:val="28"/>
        </w:rPr>
        <w:t>- полное наименование образовательного учреждения;</w:t>
      </w:r>
    </w:p>
    <w:p w:rsidR="00D42010" w:rsidRPr="00D42010" w:rsidRDefault="00D42010" w:rsidP="00D4201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 xml:space="preserve">- гриф утверждения и согласования программы; </w:t>
      </w:r>
    </w:p>
    <w:p w:rsidR="00D42010" w:rsidRPr="00D42010" w:rsidRDefault="00D42010" w:rsidP="00D4201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>- направление внеурочной деятельности;</w:t>
      </w:r>
    </w:p>
    <w:p w:rsidR="00D42010" w:rsidRPr="00D42010" w:rsidRDefault="00D42010" w:rsidP="00D4201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>- наименование программы;</w:t>
      </w:r>
    </w:p>
    <w:p w:rsidR="00D42010" w:rsidRPr="00D42010" w:rsidRDefault="00D42010" w:rsidP="00D42010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>-указывается недельное и годовое количество часов</w:t>
      </w:r>
      <w:r w:rsidR="00D36E73">
        <w:rPr>
          <w:rFonts w:ascii="Times New Roman" w:hAnsi="Times New Roman" w:cs="Times New Roman"/>
          <w:sz w:val="28"/>
          <w:szCs w:val="28"/>
        </w:rPr>
        <w:t xml:space="preserve"> (в КТП)</w:t>
      </w:r>
      <w:r w:rsidRPr="00D42010">
        <w:rPr>
          <w:rFonts w:ascii="Times New Roman" w:hAnsi="Times New Roman" w:cs="Times New Roman"/>
          <w:sz w:val="28"/>
          <w:szCs w:val="28"/>
        </w:rPr>
        <w:t>;</w:t>
      </w:r>
    </w:p>
    <w:p w:rsidR="00D42010" w:rsidRPr="00D42010" w:rsidRDefault="00D42010" w:rsidP="00D42010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>-название примерной или авторской программы, на основании которой составлена рабочая программа педагога;</w:t>
      </w:r>
    </w:p>
    <w:p w:rsidR="00D42010" w:rsidRPr="00D42010" w:rsidRDefault="00D42010" w:rsidP="00D4201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>- название населённого пункта;</w:t>
      </w:r>
    </w:p>
    <w:p w:rsidR="00D42010" w:rsidRPr="00D42010" w:rsidRDefault="00D42010" w:rsidP="00D4201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>- год разработки программы.</w:t>
      </w:r>
    </w:p>
    <w:p w:rsidR="00D42010" w:rsidRPr="00D42010" w:rsidRDefault="00D42010" w:rsidP="00D42010">
      <w:pPr>
        <w:pStyle w:val="dash0410005f0431005f0437005f0430005f0446005f0020005f0441005f043f005f0438005f0441005f043a005f0430"/>
        <w:ind w:left="0" w:firstLine="0"/>
        <w:rPr>
          <w:sz w:val="28"/>
          <w:szCs w:val="28"/>
        </w:rPr>
      </w:pPr>
      <w:r>
        <w:rPr>
          <w:sz w:val="28"/>
          <w:szCs w:val="28"/>
        </w:rPr>
        <w:t>3</w:t>
      </w:r>
      <w:r w:rsidRPr="00D42010">
        <w:rPr>
          <w:rStyle w:val="dash041e005f0431005f044b005f0447005f043d005f044b005f0439005f005fchar1char1"/>
          <w:sz w:val="28"/>
          <w:szCs w:val="28"/>
        </w:rPr>
        <w:t>.3. Планируемые результаты изучения учебного предмета, курса (ФГОС)</w:t>
      </w:r>
    </w:p>
    <w:p w:rsidR="00D42010" w:rsidRPr="00D42010" w:rsidRDefault="00D42010" w:rsidP="00D42010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sz w:val="28"/>
          <w:szCs w:val="28"/>
        </w:rPr>
      </w:pPr>
      <w:r w:rsidRPr="00D42010">
        <w:rPr>
          <w:rStyle w:val="dash041e005f0431005f044b005f0447005f043d005f044b005f0439005f005fchar1char1"/>
          <w:sz w:val="28"/>
          <w:szCs w:val="28"/>
          <w:u w:val="single"/>
        </w:rPr>
        <w:t>Требования разрабатываются в соответствии с ФГОС</w:t>
      </w:r>
      <w:r w:rsidRPr="00D42010">
        <w:rPr>
          <w:rStyle w:val="dash041e005f0431005f044b005f0447005f043d005f044b005f0439005f005fchar1char1"/>
          <w:sz w:val="28"/>
          <w:szCs w:val="28"/>
        </w:rPr>
        <w:t>, планируемыми результатами освоения основной образовательной программы образовательного учреждения.</w:t>
      </w:r>
    </w:p>
    <w:p w:rsidR="00D42010" w:rsidRPr="00D42010" w:rsidRDefault="00D42010" w:rsidP="00D42010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sz w:val="28"/>
          <w:szCs w:val="28"/>
        </w:rPr>
      </w:pPr>
      <w:r w:rsidRPr="00D42010">
        <w:rPr>
          <w:rStyle w:val="dash041e005f0431005f044b005f0447005f043d005f044b005f0439005f005fchar1char1"/>
          <w:sz w:val="28"/>
          <w:szCs w:val="28"/>
        </w:rPr>
        <w:t xml:space="preserve">В соответствии с ФГОС должны быть отражены группы личностных, </w:t>
      </w:r>
      <w:proofErr w:type="spellStart"/>
      <w:proofErr w:type="gramStart"/>
      <w:r w:rsidR="002F1433">
        <w:rPr>
          <w:rStyle w:val="dash041e005f0431005f044b005f0447005f043d005f044b005f0439005f005fchar1char1"/>
          <w:sz w:val="28"/>
          <w:szCs w:val="28"/>
        </w:rPr>
        <w:t>метапредметных</w:t>
      </w:r>
      <w:proofErr w:type="spellEnd"/>
      <w:r w:rsidR="002F1433">
        <w:rPr>
          <w:rStyle w:val="dash041e005f0431005f044b005f0447005f043d005f044b005f0439005f005fchar1char1"/>
          <w:sz w:val="28"/>
          <w:szCs w:val="28"/>
        </w:rPr>
        <w:t xml:space="preserve"> </w:t>
      </w:r>
      <w:r w:rsidRPr="00D42010">
        <w:rPr>
          <w:rStyle w:val="dash041e005f0431005f044b005f0447005f043d005f044b005f0439005f005fchar1char1"/>
          <w:sz w:val="28"/>
          <w:szCs w:val="28"/>
        </w:rPr>
        <w:t xml:space="preserve"> результатов</w:t>
      </w:r>
      <w:proofErr w:type="gramEnd"/>
      <w:r w:rsidRPr="00D42010">
        <w:rPr>
          <w:rStyle w:val="dash041e005f0431005f044b005f0447005f043d005f044b005f0439005f005fchar1char1"/>
          <w:sz w:val="28"/>
          <w:szCs w:val="28"/>
        </w:rPr>
        <w:t>.</w:t>
      </w:r>
    </w:p>
    <w:p w:rsidR="00D42010" w:rsidRPr="00D42010" w:rsidRDefault="00D42010" w:rsidP="00D42010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sz w:val="28"/>
          <w:szCs w:val="28"/>
        </w:rPr>
      </w:pPr>
      <w:r w:rsidRPr="00D42010">
        <w:rPr>
          <w:rStyle w:val="dash041e005f0431005f044b005f0447005f043d005f044b005f0439005f005fchar1char1"/>
          <w:sz w:val="28"/>
          <w:szCs w:val="28"/>
        </w:rPr>
        <w:t>Первый уровень планируемых результатов относительно универсальных учебных</w:t>
      </w:r>
      <w:r>
        <w:rPr>
          <w:rStyle w:val="dash041e005f0431005f044b005f0447005f043d005f044b005f0439005f005fchar1char1"/>
          <w:sz w:val="28"/>
          <w:szCs w:val="28"/>
        </w:rPr>
        <w:t xml:space="preserve"> </w:t>
      </w:r>
      <w:r w:rsidRPr="00D42010">
        <w:rPr>
          <w:rStyle w:val="dash041e005f0431005f044b005f0447005f043d005f044b005f0439005f005fchar1char1"/>
          <w:sz w:val="28"/>
          <w:szCs w:val="28"/>
        </w:rPr>
        <w:t>действий (личностных,</w:t>
      </w:r>
      <w:r w:rsidR="002F1433">
        <w:rPr>
          <w:rStyle w:val="dash041e005f0431005f044b005f0447005f043d005f044b005f0439005f005fchar1char1"/>
          <w:sz w:val="28"/>
          <w:szCs w:val="28"/>
        </w:rPr>
        <w:t xml:space="preserve"> </w:t>
      </w:r>
      <w:proofErr w:type="spellStart"/>
      <w:r w:rsidR="002F1433">
        <w:rPr>
          <w:rStyle w:val="dash041e005f0431005f044b005f0447005f043d005f044b005f0439005f005fchar1char1"/>
          <w:sz w:val="28"/>
          <w:szCs w:val="28"/>
        </w:rPr>
        <w:t>метапредметных</w:t>
      </w:r>
      <w:proofErr w:type="spellEnd"/>
      <w:r w:rsidRPr="00D42010">
        <w:rPr>
          <w:rStyle w:val="dash041e005f0431005f044b005f0447005f043d005f044b005f0439005f005fchar1char1"/>
          <w:sz w:val="28"/>
          <w:szCs w:val="28"/>
        </w:rPr>
        <w:t>) описывается</w:t>
      </w:r>
      <w:r>
        <w:rPr>
          <w:rStyle w:val="dash041e005f0431005f044b005f0447005f043d005f044b005f0439005f005fchar1char1"/>
          <w:sz w:val="28"/>
          <w:szCs w:val="28"/>
        </w:rPr>
        <w:t xml:space="preserve"> </w:t>
      </w:r>
      <w:r w:rsidRPr="00D42010">
        <w:rPr>
          <w:rStyle w:val="dash041e005f0431005f044b005f0447005f043d005f044b005f0439005f005fchar1char1"/>
          <w:sz w:val="28"/>
          <w:szCs w:val="28"/>
        </w:rPr>
        <w:t xml:space="preserve">в блоке «Ученик научится». </w:t>
      </w:r>
    </w:p>
    <w:p w:rsidR="00D42010" w:rsidRPr="00D42010" w:rsidRDefault="00D42010" w:rsidP="00D42010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sz w:val="28"/>
          <w:szCs w:val="28"/>
        </w:rPr>
      </w:pPr>
      <w:r w:rsidRPr="00D42010">
        <w:rPr>
          <w:rStyle w:val="dash041e005f0431005f044b005f0447005f043d005f044b005f0439005f005fchar1char1"/>
          <w:sz w:val="28"/>
          <w:szCs w:val="28"/>
        </w:rPr>
        <w:t>Второй уровень планируемых результатов описывается в блоке «Ученик получит возможность научиться».</w:t>
      </w:r>
    </w:p>
    <w:p w:rsidR="00D42010" w:rsidRPr="00D42010" w:rsidRDefault="00D42010" w:rsidP="00D42010">
      <w:pPr>
        <w:pStyle w:val="dash0410005f0431005f0437005f0430005f0446005f0020005f0441005f043f005f0438005f0441005f043a005f0430"/>
        <w:ind w:left="0" w:firstLine="0"/>
        <w:rPr>
          <w:sz w:val="28"/>
          <w:szCs w:val="28"/>
          <w:u w:val="single"/>
        </w:rPr>
      </w:pPr>
      <w:r w:rsidRPr="00D42010">
        <w:rPr>
          <w:rStyle w:val="dash0410005f0431005f0437005f0430005f0446005f0020005f0441005f043f005f0438005f0441005f043a005f0430005f005fchar1char1"/>
          <w:sz w:val="28"/>
          <w:szCs w:val="28"/>
          <w:u w:val="single"/>
        </w:rPr>
        <w:t>Требования к уровню подготовки обучающихся ФК ГОС ООО и СОО</w:t>
      </w:r>
    </w:p>
    <w:p w:rsidR="00D42010" w:rsidRPr="00D42010" w:rsidRDefault="00D42010" w:rsidP="00D42010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sz w:val="28"/>
          <w:szCs w:val="28"/>
        </w:rPr>
      </w:pPr>
      <w:r w:rsidRPr="00D42010">
        <w:rPr>
          <w:rStyle w:val="dash041e005f0431005f044b005f0447005f043d005f044b005f0439005f005fchar1char1"/>
          <w:sz w:val="28"/>
          <w:szCs w:val="28"/>
        </w:rPr>
        <w:t xml:space="preserve">Необходимо отразить, какие непосредственно результаты должны быть достигнуты </w:t>
      </w:r>
      <w:r>
        <w:rPr>
          <w:rStyle w:val="dash041e005f0431005f044b005f0447005f043d005f044b005f0439005f005fchar1char1"/>
          <w:sz w:val="28"/>
          <w:szCs w:val="28"/>
        </w:rPr>
        <w:t xml:space="preserve">   </w:t>
      </w:r>
      <w:r w:rsidRPr="00D42010">
        <w:rPr>
          <w:rStyle w:val="dash041e005f0431005f044b005f0447005f043d005f044b005f0439005f005fchar1char1"/>
          <w:sz w:val="28"/>
          <w:szCs w:val="28"/>
        </w:rPr>
        <w:t>по окончанию каждого, конкретного класса.</w:t>
      </w:r>
    </w:p>
    <w:p w:rsidR="00D42010" w:rsidRPr="00D42010" w:rsidRDefault="00D42010" w:rsidP="00D42010">
      <w:pPr>
        <w:pStyle w:val="dash0410005f0431005f0437005f0430005f0446005f0020005f0441005f043f005f0438005f0441005f043a005f0430"/>
        <w:ind w:left="0" w:firstLine="0"/>
        <w:rPr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sz w:val="28"/>
          <w:szCs w:val="28"/>
        </w:rPr>
        <w:t>3</w:t>
      </w:r>
      <w:r w:rsidRPr="00D42010">
        <w:rPr>
          <w:rStyle w:val="dash0410005f0431005f0437005f0430005f0446005f0020005f0441005f043f005f0438005f0441005f043a005f0430005f005fchar1char1"/>
          <w:sz w:val="28"/>
          <w:szCs w:val="28"/>
        </w:rPr>
        <w:t xml:space="preserve">.4. </w:t>
      </w:r>
      <w:r w:rsidRPr="00D42010">
        <w:rPr>
          <w:sz w:val="28"/>
          <w:szCs w:val="28"/>
        </w:rPr>
        <w:t>Содержание учебного предмета, курса – структурный элемент рабочей программы, включающий:</w:t>
      </w:r>
    </w:p>
    <w:p w:rsidR="00D42010" w:rsidRPr="00D42010" w:rsidRDefault="00D42010" w:rsidP="00D42010">
      <w:pPr>
        <w:shd w:val="clear" w:color="auto" w:fill="FFFFFF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>-  перечень и название разделов и тем курса;</w:t>
      </w:r>
    </w:p>
    <w:p w:rsidR="00D42010" w:rsidRPr="00D42010" w:rsidRDefault="00D42010" w:rsidP="00D42010">
      <w:pPr>
        <w:shd w:val="clear" w:color="auto" w:fill="FFFFFF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>- необходимое количество часов для изучения раздела, темы</w:t>
      </w:r>
      <w:r w:rsidR="00D36E73">
        <w:rPr>
          <w:rFonts w:ascii="Times New Roman" w:hAnsi="Times New Roman" w:cs="Times New Roman"/>
          <w:sz w:val="28"/>
          <w:szCs w:val="28"/>
        </w:rPr>
        <w:t xml:space="preserve"> (в КТП)</w:t>
      </w:r>
      <w:r w:rsidRPr="00D42010">
        <w:rPr>
          <w:rFonts w:ascii="Times New Roman" w:hAnsi="Times New Roman" w:cs="Times New Roman"/>
          <w:sz w:val="28"/>
          <w:szCs w:val="28"/>
        </w:rPr>
        <w:t>;</w:t>
      </w:r>
    </w:p>
    <w:p w:rsidR="00D42010" w:rsidRPr="00D42010" w:rsidRDefault="00D42010" w:rsidP="00D42010">
      <w:pPr>
        <w:shd w:val="clear" w:color="auto" w:fill="FFFFFF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 xml:space="preserve">- содержание учебной темы: </w:t>
      </w:r>
    </w:p>
    <w:p w:rsidR="00D42010" w:rsidRPr="00D42010" w:rsidRDefault="00D42010" w:rsidP="00D42010">
      <w:pPr>
        <w:shd w:val="clear" w:color="auto" w:fill="FFFFFF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>- темы практических и лабораторных работ;</w:t>
      </w:r>
    </w:p>
    <w:p w:rsidR="00D42010" w:rsidRPr="00D42010" w:rsidRDefault="00D42010" w:rsidP="00D42010">
      <w:pPr>
        <w:shd w:val="clear" w:color="auto" w:fill="FFFFFF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>- творческие и практические задания, экскурсии и другие формы занятий, используемые</w:t>
      </w:r>
      <w:r w:rsidR="003A5677">
        <w:rPr>
          <w:rFonts w:ascii="Times New Roman" w:hAnsi="Times New Roman" w:cs="Times New Roman"/>
          <w:sz w:val="28"/>
          <w:szCs w:val="28"/>
        </w:rPr>
        <w:t xml:space="preserve"> </w:t>
      </w:r>
      <w:r w:rsidRPr="00D42010">
        <w:rPr>
          <w:rFonts w:ascii="Times New Roman" w:hAnsi="Times New Roman" w:cs="Times New Roman"/>
          <w:sz w:val="28"/>
          <w:szCs w:val="28"/>
        </w:rPr>
        <w:t>при обучении;</w:t>
      </w:r>
    </w:p>
    <w:p w:rsidR="00D42010" w:rsidRPr="00D42010" w:rsidRDefault="00D42010" w:rsidP="00D42010">
      <w:pPr>
        <w:shd w:val="clear" w:color="auto" w:fill="FFFFFF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>-краеведческий материал;</w:t>
      </w:r>
    </w:p>
    <w:p w:rsidR="00D42010" w:rsidRPr="00D42010" w:rsidRDefault="00D42010" w:rsidP="00D42010">
      <w:pPr>
        <w:shd w:val="clear" w:color="auto" w:fill="FFFFFF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10">
        <w:rPr>
          <w:rFonts w:ascii="Times New Roman" w:hAnsi="Times New Roman" w:cs="Times New Roman"/>
          <w:sz w:val="28"/>
          <w:szCs w:val="28"/>
        </w:rPr>
        <w:t>-возможные виды самостоятельной работы учащихся;</w:t>
      </w:r>
    </w:p>
    <w:p w:rsidR="00FA3864" w:rsidRDefault="00D42010" w:rsidP="003A5677">
      <w:pPr>
        <w:shd w:val="clear" w:color="auto" w:fill="FFFFFF"/>
        <w:adjustRightInd w:val="0"/>
        <w:spacing w:after="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D42010">
        <w:rPr>
          <w:rFonts w:ascii="Times New Roman" w:hAnsi="Times New Roman" w:cs="Times New Roman"/>
          <w:kern w:val="2"/>
          <w:sz w:val="28"/>
          <w:szCs w:val="28"/>
        </w:rPr>
        <w:t>-использование резерва учебного времени.</w:t>
      </w:r>
    </w:p>
    <w:p w:rsidR="00D36E73" w:rsidRDefault="00D36E73" w:rsidP="003A5677">
      <w:pPr>
        <w:shd w:val="clear" w:color="auto" w:fill="FFFFFF"/>
        <w:adjustRightInd w:val="0"/>
        <w:spacing w:after="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3.5. Календарно-тематическое планирование является приложением к рабочей программе.</w:t>
      </w:r>
    </w:p>
    <w:p w:rsidR="002F1433" w:rsidRDefault="002F1433" w:rsidP="003A5677">
      <w:pPr>
        <w:shd w:val="clear" w:color="auto" w:fill="FFFFFF"/>
        <w:adjustRightInd w:val="0"/>
        <w:spacing w:after="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2F1433" w:rsidRPr="003A5677" w:rsidRDefault="002F1433" w:rsidP="003A5677">
      <w:pPr>
        <w:shd w:val="clear" w:color="auto" w:fill="FFFFFF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2010" w:rsidRPr="003A5677" w:rsidRDefault="00D42010" w:rsidP="003A56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</w:t>
      </w:r>
      <w:r w:rsidR="00130C46" w:rsidRPr="00130C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разработки рабочей программы</w:t>
      </w:r>
    </w:p>
    <w:p w:rsidR="00130C46" w:rsidRPr="00130C46" w:rsidRDefault="00D42010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Рабочая программа разрабатывается педагогическим работников в соответствии с его компетенцией.</w:t>
      </w:r>
    </w:p>
    <w:p w:rsidR="00130C46" w:rsidRPr="00130C46" w:rsidRDefault="00D42010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Педагогический работник выбирает один из нижеследующих вариантов установления периода, </w:t>
      </w:r>
      <w:r w:rsidR="009D0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который разрабатывается рабочая программа: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рабочая программа по учебному предмету разрабатывается на учебный год;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рабочая программа разрабатывается на тот период реализации ООП, который равен сроку освоения дисциплины учебного плана или курса внеурочной деятельности.</w:t>
      </w:r>
    </w:p>
    <w:p w:rsidR="00130C46" w:rsidRPr="00130C46" w:rsidRDefault="00D42010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.3. Рабочая программа может быть разработана на основе: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примерной программы, входящей в учебно-методический комплект;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авторской программы;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учебной и методической литературы;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другого материала.</w:t>
      </w:r>
    </w:p>
    <w:p w:rsidR="00130C46" w:rsidRPr="00130C46" w:rsidRDefault="00D42010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 неодобрения рабочей программы.</w:t>
      </w:r>
    </w:p>
    <w:p w:rsidR="00130C46" w:rsidRPr="00130C46" w:rsidRDefault="00D42010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Рабочая программа утверждается в составе содержательного раздела ООП соответствующего уровня общего образования приказом директора </w:t>
      </w:r>
      <w:r w:rsidR="00FA386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Гимназии.</w:t>
      </w:r>
    </w:p>
    <w:p w:rsidR="003A5677" w:rsidRDefault="003A5677" w:rsidP="009D06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3864" w:rsidRPr="003A5677" w:rsidRDefault="00D42010" w:rsidP="003A56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130C46" w:rsidRPr="00130C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Оформление и хранение рабочей программы</w:t>
      </w:r>
    </w:p>
    <w:p w:rsidR="00130C46" w:rsidRPr="00130C46" w:rsidRDefault="00D42010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Рабочая программа оформляется в электронном и печатном варианте.</w:t>
      </w:r>
    </w:p>
    <w:p w:rsidR="00130C46" w:rsidRPr="00130C46" w:rsidRDefault="00D42010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Электронный вариант рабочей программы хранится в папке </w:t>
      </w:r>
      <w:r w:rsidR="00130C46" w:rsidRPr="009F4DA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F4D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  <w:r w:rsidR="00130C46" w:rsidRPr="009F4DA9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локальном диске «</w:t>
      </w:r>
      <w:r w:rsidR="009F4D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130C46" w:rsidRPr="009F4DA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0C46" w:rsidRPr="00130C46" w:rsidRDefault="00D42010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.3. Разработчик рабочей программы готовит в электронном виде аннотацию, где указывается: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название рабочей программы;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краткую характеристику программы;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срок, на который разработана рабочая программа;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список приложений к рабочей программе.</w:t>
      </w:r>
    </w:p>
    <w:p w:rsidR="00130C46" w:rsidRPr="00130C46" w:rsidRDefault="00D42010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Электронная версия рабочей программы форматируется в редакторе </w:t>
      </w:r>
      <w:proofErr w:type="spellStart"/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шрифтом </w:t>
      </w:r>
      <w:proofErr w:type="spellStart"/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кегль 12-14,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</w:t>
      </w:r>
      <w:proofErr w:type="spellStart"/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листы формата А 4; таблицы встраиваются непосредственно в текст. Тематическое </w:t>
      </w:r>
    </w:p>
    <w:p w:rsidR="00130C46" w:rsidRPr="00130C46" w:rsidRDefault="00130C46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представляются в виде таблицы. Титульный лист рабочей программы не нумеруется.</w:t>
      </w:r>
    </w:p>
    <w:p w:rsidR="00130C46" w:rsidRPr="00130C46" w:rsidRDefault="00D42010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.5. Печатная версия рабочей программы дублирует электронную версию.</w:t>
      </w:r>
    </w:p>
    <w:p w:rsidR="00130C46" w:rsidRDefault="00D42010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>.6. Печатная версия рабочей программы подлежит хранению в школе в течение всего периода ее реализации.</w:t>
      </w:r>
    </w:p>
    <w:p w:rsidR="00D42010" w:rsidRPr="00130C46" w:rsidRDefault="00D42010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010" w:rsidRPr="003A5677" w:rsidRDefault="00D42010" w:rsidP="003A56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130C46" w:rsidRPr="00130C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внесения изменений в рабочую программу</w:t>
      </w:r>
    </w:p>
    <w:p w:rsidR="00130C46" w:rsidRPr="00130C46" w:rsidRDefault="00D42010" w:rsidP="00130C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В случае необходимости корректировки рабочих программ директор </w:t>
      </w:r>
      <w:r w:rsidR="00FA386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870D2C" w:rsidRPr="003A5677" w:rsidRDefault="00D42010" w:rsidP="003A56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Корректировка рабочих программ проводится в сроки и в порядке, установленными в приказе директора </w:t>
      </w:r>
      <w:r w:rsidR="00FA386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="00130C46" w:rsidRPr="001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внесении изменений в ООП соответствующего уровня общего образования.</w:t>
      </w:r>
    </w:p>
    <w:sectPr w:rsidR="00870D2C" w:rsidRPr="003A5677" w:rsidSect="003A5677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96D6D"/>
    <w:multiLevelType w:val="multilevel"/>
    <w:tmpl w:val="AE883C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0C46"/>
    <w:rsid w:val="00130C46"/>
    <w:rsid w:val="002F1433"/>
    <w:rsid w:val="003A5677"/>
    <w:rsid w:val="004A265D"/>
    <w:rsid w:val="00870D2C"/>
    <w:rsid w:val="009D06D8"/>
    <w:rsid w:val="009F4DA9"/>
    <w:rsid w:val="00A96E82"/>
    <w:rsid w:val="00AB3293"/>
    <w:rsid w:val="00AE023F"/>
    <w:rsid w:val="00C43896"/>
    <w:rsid w:val="00D36E73"/>
    <w:rsid w:val="00D42010"/>
    <w:rsid w:val="00F21A74"/>
    <w:rsid w:val="00FA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2D038-77E5-4B4C-B10B-54805412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30C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0C4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1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fwc">
    <w:name w:val="sfwc"/>
    <w:basedOn w:val="a0"/>
    <w:rsid w:val="00130C46"/>
  </w:style>
  <w:style w:type="character" w:customStyle="1" w:styleId="fill">
    <w:name w:val="fill"/>
    <w:basedOn w:val="a0"/>
    <w:rsid w:val="00130C46"/>
  </w:style>
  <w:style w:type="character" w:styleId="a4">
    <w:name w:val="Hyperlink"/>
    <w:basedOn w:val="a0"/>
    <w:uiPriority w:val="99"/>
    <w:semiHidden/>
    <w:unhideWhenUsed/>
    <w:rsid w:val="00130C4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30C46"/>
    <w:pPr>
      <w:ind w:left="720"/>
      <w:contextualSpacing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D42010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D42010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42010"/>
    <w:rPr>
      <w:rFonts w:ascii="Times New Roman" w:hAnsi="Times New Roman" w:cs="Times New Roman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Регина Рахимова</cp:lastModifiedBy>
  <cp:revision>13</cp:revision>
  <cp:lastPrinted>2019-11-19T12:17:00Z</cp:lastPrinted>
  <dcterms:created xsi:type="dcterms:W3CDTF">2019-11-14T10:01:00Z</dcterms:created>
  <dcterms:modified xsi:type="dcterms:W3CDTF">2019-11-19T15:07:00Z</dcterms:modified>
</cp:coreProperties>
</file>